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E51A4" w14:textId="43E714ED" w:rsidR="0061306A" w:rsidRPr="0061306A" w:rsidRDefault="0061306A" w:rsidP="0061306A">
      <w:pPr>
        <w:jc w:val="both"/>
        <w:rPr>
          <w:rFonts w:ascii="Times New Roman" w:hAnsi="Times New Roman" w:cs="Times New Roman"/>
          <w:sz w:val="24"/>
          <w:szCs w:val="24"/>
        </w:rPr>
      </w:pPr>
      <w:r w:rsidRPr="0061306A">
        <w:rPr>
          <w:rFonts w:ascii="Times New Roman" w:hAnsi="Times New Roman" w:cs="Times New Roman"/>
          <w:b/>
          <w:bCs/>
          <w:sz w:val="24"/>
          <w:szCs w:val="24"/>
        </w:rPr>
        <w:t xml:space="preserve">Na koji način priroda u romanu </w:t>
      </w:r>
      <w:r w:rsidRPr="006130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Patnje mladog Werthera</w:t>
      </w:r>
      <w:r w:rsidRPr="0061306A">
        <w:rPr>
          <w:rFonts w:ascii="Times New Roman" w:hAnsi="Times New Roman" w:cs="Times New Roman"/>
          <w:b/>
          <w:bCs/>
          <w:sz w:val="24"/>
          <w:szCs w:val="24"/>
        </w:rPr>
        <w:t xml:space="preserve"> odražava </w:t>
      </w:r>
      <w:proofErr w:type="spellStart"/>
      <w:r w:rsidRPr="0061306A">
        <w:rPr>
          <w:rFonts w:ascii="Times New Roman" w:hAnsi="Times New Roman" w:cs="Times New Roman"/>
          <w:b/>
          <w:bCs/>
          <w:sz w:val="24"/>
          <w:szCs w:val="24"/>
        </w:rPr>
        <w:t>Wertherov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61306A">
        <w:rPr>
          <w:rFonts w:ascii="Times New Roman" w:hAnsi="Times New Roman" w:cs="Times New Roman"/>
          <w:b/>
          <w:bCs/>
          <w:sz w:val="24"/>
          <w:szCs w:val="24"/>
        </w:rPr>
        <w:t xml:space="preserve"> osjeća</w:t>
      </w:r>
      <w:r>
        <w:rPr>
          <w:rFonts w:ascii="Times New Roman" w:hAnsi="Times New Roman" w:cs="Times New Roman"/>
          <w:b/>
          <w:bCs/>
          <w:sz w:val="24"/>
          <w:szCs w:val="24"/>
        </w:rPr>
        <w:t>je</w:t>
      </w:r>
      <w:r w:rsidRPr="0061306A">
        <w:rPr>
          <w:rFonts w:ascii="Times New Roman" w:hAnsi="Times New Roman" w:cs="Times New Roman"/>
          <w:b/>
          <w:bCs/>
          <w:sz w:val="24"/>
          <w:szCs w:val="24"/>
        </w:rPr>
        <w:t xml:space="preserve"> i unutarnja stanja?</w:t>
      </w:r>
      <w:r w:rsidRPr="006130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3C9768" w14:textId="0BFC1672" w:rsidR="0061306A" w:rsidRPr="0061306A" w:rsidRDefault="0061306A" w:rsidP="0061306A">
      <w:pPr>
        <w:jc w:val="both"/>
        <w:rPr>
          <w:rFonts w:ascii="Times New Roman" w:hAnsi="Times New Roman" w:cs="Times New Roman"/>
          <w:sz w:val="24"/>
          <w:szCs w:val="24"/>
        </w:rPr>
      </w:pPr>
      <w:r w:rsidRPr="0061306A">
        <w:rPr>
          <w:rFonts w:ascii="Times New Roman" w:hAnsi="Times New Roman" w:cs="Times New Roman"/>
          <w:sz w:val="24"/>
          <w:szCs w:val="24"/>
        </w:rPr>
        <w:t>Johan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1306A">
        <w:rPr>
          <w:rFonts w:ascii="Times New Roman" w:hAnsi="Times New Roman" w:cs="Times New Roman"/>
          <w:sz w:val="24"/>
          <w:szCs w:val="24"/>
        </w:rPr>
        <w:t xml:space="preserve"> Wolfgang Goethe jedan je od najznačajnijih njemačkih književnika i jedan od najistaknutijih predstavnika </w:t>
      </w:r>
      <w:r>
        <w:rPr>
          <w:rFonts w:ascii="Times New Roman" w:hAnsi="Times New Roman" w:cs="Times New Roman"/>
          <w:sz w:val="24"/>
          <w:szCs w:val="24"/>
        </w:rPr>
        <w:t xml:space="preserve">romantizma </w:t>
      </w:r>
      <w:r w:rsidRPr="0061306A">
        <w:rPr>
          <w:rFonts w:ascii="Times New Roman" w:hAnsi="Times New Roman" w:cs="Times New Roman"/>
          <w:sz w:val="24"/>
          <w:szCs w:val="24"/>
        </w:rPr>
        <w:t xml:space="preserve">koji je naglašavao važnost osjećaja, individualnosti i slobodnoga izražavanja. Njegov epistolarni roman </w:t>
      </w:r>
      <w:r w:rsidRPr="0061306A">
        <w:rPr>
          <w:rFonts w:ascii="Times New Roman" w:hAnsi="Times New Roman" w:cs="Times New Roman"/>
          <w:i/>
          <w:iCs/>
          <w:sz w:val="24"/>
          <w:szCs w:val="24"/>
        </w:rPr>
        <w:t>Patnje mladog Werthera</w:t>
      </w:r>
      <w:r w:rsidRPr="0061306A">
        <w:rPr>
          <w:rFonts w:ascii="Times New Roman" w:hAnsi="Times New Roman" w:cs="Times New Roman"/>
          <w:sz w:val="24"/>
          <w:szCs w:val="24"/>
        </w:rPr>
        <w:t xml:space="preserve"> prikazuje sudbinu mladoga Werthera koji zbog nesretne ljubavi prema </w:t>
      </w:r>
      <w:proofErr w:type="spellStart"/>
      <w:r w:rsidRPr="0061306A">
        <w:rPr>
          <w:rFonts w:ascii="Times New Roman" w:hAnsi="Times New Roman" w:cs="Times New Roman"/>
          <w:sz w:val="24"/>
          <w:szCs w:val="24"/>
        </w:rPr>
        <w:t>Lo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61306A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Pr="0061306A">
        <w:rPr>
          <w:rFonts w:ascii="Times New Roman" w:hAnsi="Times New Roman" w:cs="Times New Roman"/>
          <w:sz w:val="24"/>
          <w:szCs w:val="24"/>
        </w:rPr>
        <w:t xml:space="preserve"> postupno tone u očaj i naposljetku počini samoubojstvo. U </w:t>
      </w:r>
      <w:r w:rsidR="00B6247F">
        <w:rPr>
          <w:rFonts w:ascii="Times New Roman" w:hAnsi="Times New Roman" w:cs="Times New Roman"/>
          <w:sz w:val="24"/>
          <w:szCs w:val="24"/>
        </w:rPr>
        <w:t>romanu</w:t>
      </w:r>
      <w:r w:rsidRPr="0061306A">
        <w:rPr>
          <w:rFonts w:ascii="Times New Roman" w:hAnsi="Times New Roman" w:cs="Times New Roman"/>
          <w:sz w:val="24"/>
          <w:szCs w:val="24"/>
        </w:rPr>
        <w:t xml:space="preserve"> priroda ima </w:t>
      </w:r>
      <w:r>
        <w:rPr>
          <w:rFonts w:ascii="Times New Roman" w:hAnsi="Times New Roman" w:cs="Times New Roman"/>
          <w:sz w:val="24"/>
          <w:szCs w:val="24"/>
        </w:rPr>
        <w:t>puno</w:t>
      </w:r>
      <w:r w:rsidRPr="0061306A">
        <w:rPr>
          <w:rFonts w:ascii="Times New Roman" w:hAnsi="Times New Roman" w:cs="Times New Roman"/>
          <w:sz w:val="24"/>
          <w:szCs w:val="24"/>
        </w:rPr>
        <w:t xml:space="preserve"> važniju ulogu od obične pozadine radnje jer neposredno odražava </w:t>
      </w:r>
      <w:proofErr w:type="spellStart"/>
      <w:r w:rsidRPr="0061306A">
        <w:rPr>
          <w:rFonts w:ascii="Times New Roman" w:hAnsi="Times New Roman" w:cs="Times New Roman"/>
          <w:sz w:val="24"/>
          <w:szCs w:val="24"/>
        </w:rPr>
        <w:t>Wertherova</w:t>
      </w:r>
      <w:proofErr w:type="spellEnd"/>
      <w:r w:rsidRPr="006130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osjećaje</w:t>
      </w:r>
      <w:r w:rsidRPr="0061306A">
        <w:rPr>
          <w:rFonts w:ascii="Times New Roman" w:hAnsi="Times New Roman" w:cs="Times New Roman"/>
          <w:sz w:val="24"/>
          <w:szCs w:val="24"/>
        </w:rPr>
        <w:t xml:space="preserve"> i unutarnja stanja. Ona se mijenja zajedno s njegovim raspoloženjima: kada je Werther sretan i ispunjen, priroda je skladna i životvorna, a kada ga obuzmu očaj i beznađe, ona postaje prijeteća i razorna.</w:t>
      </w:r>
    </w:p>
    <w:p w14:paraId="4A894B12" w14:textId="685FA634" w:rsidR="0061306A" w:rsidRPr="0061306A" w:rsidRDefault="0061306A" w:rsidP="0061306A">
      <w:pPr>
        <w:jc w:val="both"/>
        <w:rPr>
          <w:rFonts w:ascii="Times New Roman" w:hAnsi="Times New Roman" w:cs="Times New Roman"/>
          <w:sz w:val="24"/>
          <w:szCs w:val="24"/>
        </w:rPr>
      </w:pPr>
      <w:r w:rsidRPr="0061306A">
        <w:rPr>
          <w:rFonts w:ascii="Times New Roman" w:hAnsi="Times New Roman" w:cs="Times New Roman"/>
          <w:sz w:val="24"/>
          <w:szCs w:val="24"/>
        </w:rPr>
        <w:t xml:space="preserve">Prvi polazni ulomak </w:t>
      </w:r>
      <w:r>
        <w:rPr>
          <w:rFonts w:ascii="Times New Roman" w:hAnsi="Times New Roman" w:cs="Times New Roman"/>
          <w:sz w:val="24"/>
          <w:szCs w:val="24"/>
        </w:rPr>
        <w:t xml:space="preserve">donosi pismo s početka romana i </w:t>
      </w:r>
      <w:r w:rsidRPr="0061306A">
        <w:rPr>
          <w:rFonts w:ascii="Times New Roman" w:hAnsi="Times New Roman" w:cs="Times New Roman"/>
          <w:sz w:val="24"/>
          <w:szCs w:val="24"/>
        </w:rPr>
        <w:t xml:space="preserve">prikazuje Werthera u razdoblju duševnoga mira i životnoga zanosa. </w:t>
      </w:r>
      <w:r>
        <w:rPr>
          <w:rFonts w:ascii="Times New Roman" w:hAnsi="Times New Roman" w:cs="Times New Roman"/>
          <w:sz w:val="24"/>
          <w:szCs w:val="24"/>
        </w:rPr>
        <w:t xml:space="preserve">Upravo je došao u novi grad riješiti neke obiteljske poslove oko nasljeđa i oduševljen je svime. Piše pisma svome prijatelju </w:t>
      </w:r>
      <w:r w:rsidR="00B6247F">
        <w:rPr>
          <w:rFonts w:ascii="Times New Roman" w:hAnsi="Times New Roman" w:cs="Times New Roman"/>
          <w:sz w:val="24"/>
          <w:szCs w:val="24"/>
        </w:rPr>
        <w:t xml:space="preserve">Wilhelmu </w:t>
      </w:r>
      <w:r>
        <w:rPr>
          <w:rFonts w:ascii="Times New Roman" w:hAnsi="Times New Roman" w:cs="Times New Roman"/>
          <w:sz w:val="24"/>
          <w:szCs w:val="24"/>
        </w:rPr>
        <w:t xml:space="preserve">i izvještava ga o svemu, a ponajviše o svojim osjećajima. Odmah na </w:t>
      </w:r>
      <w:r w:rsidRPr="0061306A">
        <w:rPr>
          <w:rFonts w:ascii="Times New Roman" w:hAnsi="Times New Roman" w:cs="Times New Roman"/>
          <w:sz w:val="24"/>
          <w:szCs w:val="24"/>
        </w:rPr>
        <w:t xml:space="preserve">početku ističe kako je njegovu dušu obuzela „čudesna vedrina“, što se odmah povezuje s opisom proljetnoga jutra. Priroda je prikazana kao prostor sklada, ljepote i duhovnoga ispunjenja. Werther s oduševljenjem promatra dolinu, šumu, travu, potok i sitna živa bića koja ga okružuju. Nabrajanje brojnih prirodnih detalja pokazuje njegovu osjetljivost i duboku povezanost sa svijetom oko sebe. U opisu prevladavaju pozitivni epiteti poput „umilna dolina“ i „slatko proljetno jutro“, koji stvaraju idiličan ugođaj. </w:t>
      </w:r>
      <w:r>
        <w:rPr>
          <w:rFonts w:ascii="Times New Roman" w:hAnsi="Times New Roman" w:cs="Times New Roman"/>
          <w:sz w:val="24"/>
          <w:szCs w:val="24"/>
        </w:rPr>
        <w:t xml:space="preserve">Njegove rečenice preduge su kao da ne može zaustaviti svoj oduševljeni doživljaj. </w:t>
      </w:r>
      <w:r w:rsidRPr="0061306A">
        <w:rPr>
          <w:rFonts w:ascii="Times New Roman" w:hAnsi="Times New Roman" w:cs="Times New Roman"/>
          <w:sz w:val="24"/>
          <w:szCs w:val="24"/>
        </w:rPr>
        <w:t xml:space="preserve">Werther ne promatra prirodu samo očima nego je doživljava svim svojim bićem. U rečenici da „svijet oko mene i nebo sasvim u mojoj duši počivaju“ nestaje granica između čovjeka i prirode. </w:t>
      </w:r>
      <w:r>
        <w:rPr>
          <w:rFonts w:ascii="Times New Roman" w:hAnsi="Times New Roman" w:cs="Times New Roman"/>
          <w:sz w:val="24"/>
          <w:szCs w:val="24"/>
        </w:rPr>
        <w:t xml:space="preserve">Riječ je o humaniziranom pejzažu, postupku karakterističnom za romantičare. </w:t>
      </w:r>
      <w:r w:rsidRPr="0061306A">
        <w:rPr>
          <w:rFonts w:ascii="Times New Roman" w:hAnsi="Times New Roman" w:cs="Times New Roman"/>
          <w:sz w:val="24"/>
          <w:szCs w:val="24"/>
        </w:rPr>
        <w:t xml:space="preserve">Takav odnos prema prirodi tipičan je za romantizam i pokret </w:t>
      </w:r>
      <w:r w:rsidRPr="00C97D2A">
        <w:rPr>
          <w:rFonts w:ascii="Times New Roman" w:hAnsi="Times New Roman" w:cs="Times New Roman"/>
          <w:i/>
          <w:iCs/>
          <w:sz w:val="24"/>
          <w:szCs w:val="24"/>
        </w:rPr>
        <w:t xml:space="preserve">Sturm </w:t>
      </w:r>
      <w:proofErr w:type="spellStart"/>
      <w:r w:rsidRPr="00C97D2A">
        <w:rPr>
          <w:rFonts w:ascii="Times New Roman" w:hAnsi="Times New Roman" w:cs="Times New Roman"/>
          <w:i/>
          <w:iCs/>
          <w:sz w:val="24"/>
          <w:szCs w:val="24"/>
        </w:rPr>
        <w:t>und</w:t>
      </w:r>
      <w:proofErr w:type="spellEnd"/>
      <w:r w:rsidRPr="00C97D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97D2A">
        <w:rPr>
          <w:rFonts w:ascii="Times New Roman" w:hAnsi="Times New Roman" w:cs="Times New Roman"/>
          <w:i/>
          <w:iCs/>
          <w:sz w:val="24"/>
          <w:szCs w:val="24"/>
        </w:rPr>
        <w:t>Drang</w:t>
      </w:r>
      <w:proofErr w:type="spellEnd"/>
      <w:r w:rsidRPr="0061306A">
        <w:rPr>
          <w:rFonts w:ascii="Times New Roman" w:hAnsi="Times New Roman" w:cs="Times New Roman"/>
          <w:sz w:val="24"/>
          <w:szCs w:val="24"/>
        </w:rPr>
        <w:t xml:space="preserve"> u kojemu osjećaji imaju prednost pred razumom.</w:t>
      </w:r>
    </w:p>
    <w:p w14:paraId="1011C6A9" w14:textId="2B156B3E" w:rsidR="0061306A" w:rsidRPr="0061306A" w:rsidRDefault="0061306A" w:rsidP="0061306A">
      <w:pPr>
        <w:jc w:val="both"/>
        <w:rPr>
          <w:rFonts w:ascii="Times New Roman" w:hAnsi="Times New Roman" w:cs="Times New Roman"/>
          <w:sz w:val="24"/>
          <w:szCs w:val="24"/>
        </w:rPr>
      </w:pPr>
      <w:r w:rsidRPr="0061306A">
        <w:rPr>
          <w:rFonts w:ascii="Times New Roman" w:hAnsi="Times New Roman" w:cs="Times New Roman"/>
          <w:sz w:val="24"/>
          <w:szCs w:val="24"/>
        </w:rPr>
        <w:t xml:space="preserve">Nasuprot tome, drugi polazni ulomak prikazuje Werthera pred sam kraj njegova životnoga puta, kada ga obuzimaju očaj i misli o smrti. </w:t>
      </w:r>
      <w:r>
        <w:rPr>
          <w:rFonts w:ascii="Times New Roman" w:hAnsi="Times New Roman" w:cs="Times New Roman"/>
          <w:sz w:val="24"/>
          <w:szCs w:val="24"/>
        </w:rPr>
        <w:t xml:space="preserve">Datum otkriva da je pismo napisano u tjednima prije samoubojstva. </w:t>
      </w:r>
      <w:r w:rsidRPr="0061306A">
        <w:rPr>
          <w:rFonts w:ascii="Times New Roman" w:hAnsi="Times New Roman" w:cs="Times New Roman"/>
          <w:sz w:val="24"/>
          <w:szCs w:val="24"/>
        </w:rPr>
        <w:t xml:space="preserve">Već na početku govori o „nepoznatom unutrašnjem bješnjenju“ koje mu razdire grudi. Njegovo se psihičko stanje odražava u slici prirode koja više nije blaga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1306A">
        <w:rPr>
          <w:rFonts w:ascii="Times New Roman" w:hAnsi="Times New Roman" w:cs="Times New Roman"/>
          <w:sz w:val="24"/>
          <w:szCs w:val="24"/>
        </w:rPr>
        <w:t xml:space="preserve">i harmonična, nego prijeteća i zastrašujuća. Zimska noć, nabujala rijeka, buntovni valovi, vihor i potop simboliziraju </w:t>
      </w:r>
      <w:proofErr w:type="spellStart"/>
      <w:r w:rsidRPr="0061306A">
        <w:rPr>
          <w:rFonts w:ascii="Times New Roman" w:hAnsi="Times New Roman" w:cs="Times New Roman"/>
          <w:sz w:val="24"/>
          <w:szCs w:val="24"/>
        </w:rPr>
        <w:t>Wertherovu</w:t>
      </w:r>
      <w:proofErr w:type="spellEnd"/>
      <w:r w:rsidRPr="0061306A">
        <w:rPr>
          <w:rFonts w:ascii="Times New Roman" w:hAnsi="Times New Roman" w:cs="Times New Roman"/>
          <w:sz w:val="24"/>
          <w:szCs w:val="24"/>
        </w:rPr>
        <w:t xml:space="preserve"> unutarnju oluju. Snažne vizualne slike i hiperbole stvaraju dojam kaosa i razaranja</w:t>
      </w:r>
      <w:r>
        <w:rPr>
          <w:rFonts w:ascii="Times New Roman" w:hAnsi="Times New Roman" w:cs="Times New Roman"/>
          <w:sz w:val="24"/>
          <w:szCs w:val="24"/>
        </w:rPr>
        <w:t xml:space="preserve">: „strašna bujica“ koja je „rastrgala“ sjenicu u kojoj je sjedio s </w:t>
      </w:r>
      <w:proofErr w:type="spellStart"/>
      <w:r>
        <w:rPr>
          <w:rFonts w:ascii="Times New Roman" w:hAnsi="Times New Roman" w:cs="Times New Roman"/>
          <w:sz w:val="24"/>
          <w:szCs w:val="24"/>
        </w:rPr>
        <w:t>Lottom</w:t>
      </w:r>
      <w:proofErr w:type="spellEnd"/>
      <w:r w:rsidRPr="0061306A">
        <w:rPr>
          <w:rFonts w:ascii="Times New Roman" w:hAnsi="Times New Roman" w:cs="Times New Roman"/>
          <w:sz w:val="24"/>
          <w:szCs w:val="24"/>
        </w:rPr>
        <w:t>. Posebno je važan prizor u kojemu Werther stoji pred ponorom i promatra podivljale vode. U njima prepoznaje vlastitu patnju te osjeća istodobno grozu i privlačnost. Njegova želja da „prohuja poput valova“ otkriva sve snažniju težnju prema smrti i bijegu od nepodnošljive stvarnosti.</w:t>
      </w:r>
    </w:p>
    <w:p w14:paraId="14FF0210" w14:textId="54DDEB3B" w:rsidR="0061306A" w:rsidRPr="0061306A" w:rsidRDefault="0061306A" w:rsidP="0061306A">
      <w:pPr>
        <w:jc w:val="both"/>
        <w:rPr>
          <w:rFonts w:ascii="Times New Roman" w:hAnsi="Times New Roman" w:cs="Times New Roman"/>
          <w:sz w:val="24"/>
          <w:szCs w:val="24"/>
        </w:rPr>
      </w:pPr>
      <w:r w:rsidRPr="0061306A">
        <w:rPr>
          <w:rFonts w:ascii="Times New Roman" w:hAnsi="Times New Roman" w:cs="Times New Roman"/>
          <w:sz w:val="24"/>
          <w:szCs w:val="24"/>
        </w:rPr>
        <w:t xml:space="preserve">Priroda u ovome ulomku ima i simboličku funkciju. Poplavljena dolina i uništena mjesta povezana s uspomenama na </w:t>
      </w:r>
      <w:proofErr w:type="spellStart"/>
      <w:r w:rsidRPr="0061306A">
        <w:rPr>
          <w:rFonts w:ascii="Times New Roman" w:hAnsi="Times New Roman" w:cs="Times New Roman"/>
          <w:sz w:val="24"/>
          <w:szCs w:val="24"/>
        </w:rPr>
        <w:t>Lot</w:t>
      </w:r>
      <w:r w:rsidR="00C97D2A">
        <w:rPr>
          <w:rFonts w:ascii="Times New Roman" w:hAnsi="Times New Roman" w:cs="Times New Roman"/>
          <w:sz w:val="24"/>
          <w:szCs w:val="24"/>
        </w:rPr>
        <w:t>t</w:t>
      </w:r>
      <w:r w:rsidRPr="0061306A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61306A">
        <w:rPr>
          <w:rFonts w:ascii="Times New Roman" w:hAnsi="Times New Roman" w:cs="Times New Roman"/>
          <w:sz w:val="24"/>
          <w:szCs w:val="24"/>
        </w:rPr>
        <w:t xml:space="preserve"> pokazuju da su nestali i posljednji tragovi </w:t>
      </w:r>
      <w:proofErr w:type="spellStart"/>
      <w:r w:rsidRPr="0061306A">
        <w:rPr>
          <w:rFonts w:ascii="Times New Roman" w:hAnsi="Times New Roman" w:cs="Times New Roman"/>
          <w:sz w:val="24"/>
          <w:szCs w:val="24"/>
        </w:rPr>
        <w:t>Wertherove</w:t>
      </w:r>
      <w:proofErr w:type="spellEnd"/>
      <w:r w:rsidRPr="0061306A">
        <w:rPr>
          <w:rFonts w:ascii="Times New Roman" w:hAnsi="Times New Roman" w:cs="Times New Roman"/>
          <w:sz w:val="24"/>
          <w:szCs w:val="24"/>
        </w:rPr>
        <w:t xml:space="preserve"> sreće. Razorna bujica postaje simbol raspada njegova unutarnjeg svijeta. Za razliku od prvoga ulomka, u kojemu je priroda izvor životne radosti, ovdje ona odražava beznađe i </w:t>
      </w:r>
      <w:r w:rsidR="00C97D2A">
        <w:rPr>
          <w:rFonts w:ascii="Times New Roman" w:hAnsi="Times New Roman" w:cs="Times New Roman"/>
          <w:sz w:val="24"/>
          <w:szCs w:val="24"/>
        </w:rPr>
        <w:t>predviđa</w:t>
      </w:r>
      <w:r w:rsidRPr="0061306A">
        <w:rPr>
          <w:rFonts w:ascii="Times New Roman" w:hAnsi="Times New Roman" w:cs="Times New Roman"/>
          <w:sz w:val="24"/>
          <w:szCs w:val="24"/>
        </w:rPr>
        <w:t xml:space="preserve"> tragičan završetak romana. Na taj način Goethe prikazuje kako se promjenom </w:t>
      </w:r>
      <w:proofErr w:type="spellStart"/>
      <w:r w:rsidRPr="0061306A">
        <w:rPr>
          <w:rFonts w:ascii="Times New Roman" w:hAnsi="Times New Roman" w:cs="Times New Roman"/>
          <w:sz w:val="24"/>
          <w:szCs w:val="24"/>
        </w:rPr>
        <w:t>Wertherova</w:t>
      </w:r>
      <w:proofErr w:type="spellEnd"/>
      <w:r w:rsidRPr="0061306A">
        <w:rPr>
          <w:rFonts w:ascii="Times New Roman" w:hAnsi="Times New Roman" w:cs="Times New Roman"/>
          <w:sz w:val="24"/>
          <w:szCs w:val="24"/>
        </w:rPr>
        <w:t xml:space="preserve"> emocionalnog stanja mijenja i njegova percepcija svijeta.</w:t>
      </w:r>
    </w:p>
    <w:p w14:paraId="15FEC9ED" w14:textId="77777777" w:rsidR="0061306A" w:rsidRPr="0061306A" w:rsidRDefault="0061306A" w:rsidP="0061306A">
      <w:pPr>
        <w:jc w:val="both"/>
        <w:rPr>
          <w:rFonts w:ascii="Times New Roman" w:hAnsi="Times New Roman" w:cs="Times New Roman"/>
          <w:sz w:val="24"/>
          <w:szCs w:val="24"/>
        </w:rPr>
      </w:pPr>
      <w:r w:rsidRPr="0061306A">
        <w:rPr>
          <w:rFonts w:ascii="Times New Roman" w:hAnsi="Times New Roman" w:cs="Times New Roman"/>
          <w:sz w:val="24"/>
          <w:szCs w:val="24"/>
        </w:rPr>
        <w:t xml:space="preserve">Takav prikaz prirode povezan je s književnopovijesnim okolnostima nastanka djela. Pisci pokreta </w:t>
      </w:r>
      <w:r w:rsidRPr="00C97D2A">
        <w:rPr>
          <w:rFonts w:ascii="Times New Roman" w:hAnsi="Times New Roman" w:cs="Times New Roman"/>
          <w:i/>
          <w:iCs/>
          <w:sz w:val="24"/>
          <w:szCs w:val="24"/>
        </w:rPr>
        <w:t xml:space="preserve">Sturm </w:t>
      </w:r>
      <w:proofErr w:type="spellStart"/>
      <w:r w:rsidRPr="00C97D2A">
        <w:rPr>
          <w:rFonts w:ascii="Times New Roman" w:hAnsi="Times New Roman" w:cs="Times New Roman"/>
          <w:i/>
          <w:iCs/>
          <w:sz w:val="24"/>
          <w:szCs w:val="24"/>
        </w:rPr>
        <w:t>und</w:t>
      </w:r>
      <w:proofErr w:type="spellEnd"/>
      <w:r w:rsidRPr="00C97D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97D2A">
        <w:rPr>
          <w:rFonts w:ascii="Times New Roman" w:hAnsi="Times New Roman" w:cs="Times New Roman"/>
          <w:i/>
          <w:iCs/>
          <w:sz w:val="24"/>
          <w:szCs w:val="24"/>
        </w:rPr>
        <w:t>Drang</w:t>
      </w:r>
      <w:proofErr w:type="spellEnd"/>
      <w:r w:rsidRPr="0061306A">
        <w:rPr>
          <w:rFonts w:ascii="Times New Roman" w:hAnsi="Times New Roman" w:cs="Times New Roman"/>
          <w:sz w:val="24"/>
          <w:szCs w:val="24"/>
        </w:rPr>
        <w:t xml:space="preserve"> odbacivali su hladnu racionalnost prosvjetiteljstva i isticali snagu osjećaja. Werther je tipičan junak toga razdoblja jer svijet doživljava izrazito subjektivno. </w:t>
      </w:r>
      <w:r w:rsidRPr="0061306A">
        <w:rPr>
          <w:rFonts w:ascii="Times New Roman" w:hAnsi="Times New Roman" w:cs="Times New Roman"/>
          <w:sz w:val="24"/>
          <w:szCs w:val="24"/>
        </w:rPr>
        <w:lastRenderedPageBreak/>
        <w:t>Priroda za njega nije objektivna stvarnost, nego zrcalo njegove duše. Zato se njezina slika neprestano mijenja ovisno o njegovim emocijama.</w:t>
      </w:r>
    </w:p>
    <w:p w14:paraId="6A953FB8" w14:textId="72A4789B" w:rsidR="0061306A" w:rsidRPr="0061306A" w:rsidRDefault="0061306A" w:rsidP="0061306A">
      <w:pPr>
        <w:jc w:val="both"/>
        <w:rPr>
          <w:rFonts w:ascii="Times New Roman" w:hAnsi="Times New Roman" w:cs="Times New Roman"/>
          <w:sz w:val="24"/>
          <w:szCs w:val="24"/>
        </w:rPr>
      </w:pPr>
      <w:r w:rsidRPr="0061306A">
        <w:rPr>
          <w:rFonts w:ascii="Times New Roman" w:hAnsi="Times New Roman" w:cs="Times New Roman"/>
          <w:sz w:val="24"/>
          <w:szCs w:val="24"/>
        </w:rPr>
        <w:t xml:space="preserve">Zaključno, priroda u romanu </w:t>
      </w:r>
      <w:r w:rsidRPr="0061306A">
        <w:rPr>
          <w:rFonts w:ascii="Times New Roman" w:hAnsi="Times New Roman" w:cs="Times New Roman"/>
          <w:i/>
          <w:iCs/>
          <w:sz w:val="24"/>
          <w:szCs w:val="24"/>
        </w:rPr>
        <w:t>Patnje mladog Werthera</w:t>
      </w:r>
      <w:r w:rsidRPr="0061306A">
        <w:rPr>
          <w:rFonts w:ascii="Times New Roman" w:hAnsi="Times New Roman" w:cs="Times New Roman"/>
          <w:sz w:val="24"/>
          <w:szCs w:val="24"/>
        </w:rPr>
        <w:t xml:space="preserve"> vjerno odražava </w:t>
      </w:r>
      <w:proofErr w:type="spellStart"/>
      <w:r w:rsidRPr="0061306A">
        <w:rPr>
          <w:rFonts w:ascii="Times New Roman" w:hAnsi="Times New Roman" w:cs="Times New Roman"/>
          <w:sz w:val="24"/>
          <w:szCs w:val="24"/>
        </w:rPr>
        <w:t>Wertherova</w:t>
      </w:r>
      <w:proofErr w:type="spellEnd"/>
      <w:r w:rsidRPr="0061306A">
        <w:rPr>
          <w:rFonts w:ascii="Times New Roman" w:hAnsi="Times New Roman" w:cs="Times New Roman"/>
          <w:sz w:val="24"/>
          <w:szCs w:val="24"/>
        </w:rPr>
        <w:t xml:space="preserve"> osjećanja i unutarnja stanja. </w:t>
      </w:r>
      <w:r w:rsidR="00C97D2A">
        <w:rPr>
          <w:rFonts w:ascii="Times New Roman" w:hAnsi="Times New Roman" w:cs="Times New Roman"/>
          <w:sz w:val="24"/>
          <w:szCs w:val="24"/>
        </w:rPr>
        <w:t xml:space="preserve">Priroda je </w:t>
      </w:r>
      <w:r w:rsidRPr="0061306A">
        <w:rPr>
          <w:rFonts w:ascii="Times New Roman" w:hAnsi="Times New Roman" w:cs="Times New Roman"/>
          <w:sz w:val="24"/>
          <w:szCs w:val="24"/>
        </w:rPr>
        <w:t xml:space="preserve">skladna, vedra i puna života </w:t>
      </w:r>
      <w:r w:rsidR="00C97D2A">
        <w:rPr>
          <w:rFonts w:ascii="Times New Roman" w:hAnsi="Times New Roman" w:cs="Times New Roman"/>
          <w:sz w:val="24"/>
          <w:szCs w:val="24"/>
        </w:rPr>
        <w:t xml:space="preserve">kad je Werther sretan, a okrutna i bijesna kad je očajan i razmišlja o smrti. </w:t>
      </w:r>
      <w:r w:rsidRPr="0061306A">
        <w:rPr>
          <w:rFonts w:ascii="Times New Roman" w:hAnsi="Times New Roman" w:cs="Times New Roman"/>
          <w:sz w:val="24"/>
          <w:szCs w:val="24"/>
        </w:rPr>
        <w:t xml:space="preserve">Kroz takvu povezanost čovjeka i prirode Goethe uspješno prikazuje </w:t>
      </w:r>
      <w:proofErr w:type="spellStart"/>
      <w:r w:rsidRPr="0061306A">
        <w:rPr>
          <w:rFonts w:ascii="Times New Roman" w:hAnsi="Times New Roman" w:cs="Times New Roman"/>
          <w:sz w:val="24"/>
          <w:szCs w:val="24"/>
        </w:rPr>
        <w:t>Wertherov</w:t>
      </w:r>
      <w:proofErr w:type="spellEnd"/>
      <w:r w:rsidRPr="0061306A">
        <w:rPr>
          <w:rFonts w:ascii="Times New Roman" w:hAnsi="Times New Roman" w:cs="Times New Roman"/>
          <w:sz w:val="24"/>
          <w:szCs w:val="24"/>
        </w:rPr>
        <w:t xml:space="preserve"> emocionalni razvoj te naglašava </w:t>
      </w:r>
      <w:r w:rsidR="00C97D2A">
        <w:rPr>
          <w:rFonts w:ascii="Times New Roman" w:hAnsi="Times New Roman" w:cs="Times New Roman"/>
          <w:sz w:val="24"/>
          <w:szCs w:val="24"/>
        </w:rPr>
        <w:t>humanizirani pejzaž kao j</w:t>
      </w:r>
      <w:r w:rsidRPr="0061306A">
        <w:rPr>
          <w:rFonts w:ascii="Times New Roman" w:hAnsi="Times New Roman" w:cs="Times New Roman"/>
          <w:sz w:val="24"/>
          <w:szCs w:val="24"/>
        </w:rPr>
        <w:t xml:space="preserve">ednu od temeljnih </w:t>
      </w:r>
      <w:r w:rsidR="00C97D2A">
        <w:rPr>
          <w:rFonts w:ascii="Times New Roman" w:hAnsi="Times New Roman" w:cs="Times New Roman"/>
          <w:sz w:val="24"/>
          <w:szCs w:val="24"/>
        </w:rPr>
        <w:t>odrednica r</w:t>
      </w:r>
      <w:r w:rsidRPr="0061306A">
        <w:rPr>
          <w:rFonts w:ascii="Times New Roman" w:hAnsi="Times New Roman" w:cs="Times New Roman"/>
          <w:sz w:val="24"/>
          <w:szCs w:val="24"/>
        </w:rPr>
        <w:t>omanti</w:t>
      </w:r>
      <w:r w:rsidR="00C97D2A">
        <w:rPr>
          <w:rFonts w:ascii="Times New Roman" w:hAnsi="Times New Roman" w:cs="Times New Roman"/>
          <w:sz w:val="24"/>
          <w:szCs w:val="24"/>
        </w:rPr>
        <w:t>zma</w:t>
      </w:r>
      <w:r w:rsidRPr="0061306A">
        <w:rPr>
          <w:rFonts w:ascii="Times New Roman" w:hAnsi="Times New Roman" w:cs="Times New Roman"/>
          <w:sz w:val="24"/>
          <w:szCs w:val="24"/>
        </w:rPr>
        <w:t>.</w:t>
      </w:r>
    </w:p>
    <w:p w14:paraId="7ABA5FA4" w14:textId="77777777" w:rsidR="0061306A" w:rsidRPr="0061306A" w:rsidRDefault="0061306A" w:rsidP="006130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C151F1" w14:textId="77777777" w:rsidR="003B3610" w:rsidRPr="0061306A" w:rsidRDefault="003B3610" w:rsidP="0061306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B3610" w:rsidRPr="006130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06A"/>
    <w:rsid w:val="00287C1C"/>
    <w:rsid w:val="003B3610"/>
    <w:rsid w:val="004B21AD"/>
    <w:rsid w:val="00537850"/>
    <w:rsid w:val="0061306A"/>
    <w:rsid w:val="007319BA"/>
    <w:rsid w:val="00B6247F"/>
    <w:rsid w:val="00C9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10B15"/>
  <w15:chartTrackingRefBased/>
  <w15:docId w15:val="{EF0E15E3-D651-47C3-8BAD-0CE17E0EB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13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13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130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13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130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130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130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130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130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13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13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13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1306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1306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1306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1306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1306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1306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130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13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130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13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13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1306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1306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1306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13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1306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130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Čubrić</dc:creator>
  <cp:keywords/>
  <dc:description/>
  <cp:lastModifiedBy>Marina Čubrić</cp:lastModifiedBy>
  <cp:revision>2</cp:revision>
  <dcterms:created xsi:type="dcterms:W3CDTF">2026-06-05T16:55:00Z</dcterms:created>
  <dcterms:modified xsi:type="dcterms:W3CDTF">2026-06-05T17:36:00Z</dcterms:modified>
</cp:coreProperties>
</file>